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8C0" w:rsidRPr="004638C0" w:rsidRDefault="004638C0" w:rsidP="004638C0">
      <w:pPr>
        <w:bidi w:val="0"/>
        <w:spacing w:before="300" w:after="150" w:line="240" w:lineRule="auto"/>
        <w:jc w:val="center"/>
        <w:outlineLvl w:val="0"/>
        <w:rPr>
          <w:rFonts w:ascii="inherit" w:eastAsia="Times New Roman" w:hAnsi="inherit" w:cs="Times New Roman"/>
          <w:b/>
          <w:bCs/>
          <w:kern w:val="36"/>
          <w:sz w:val="28"/>
          <w:szCs w:val="28"/>
        </w:rPr>
      </w:pPr>
      <w:r w:rsidRPr="004638C0">
        <w:rPr>
          <w:rFonts w:ascii="inherit" w:eastAsia="Times New Roman" w:hAnsi="inherit" w:cs="Times New Roman"/>
          <w:b/>
          <w:bCs/>
          <w:kern w:val="36"/>
          <w:sz w:val="28"/>
          <w:szCs w:val="28"/>
          <w:rtl/>
        </w:rPr>
        <w:t>نمونه قرارداد اعطای نمایندگی</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Pr>
      </w:pPr>
      <w:r w:rsidRPr="004638C0">
        <w:rPr>
          <w:rFonts w:ascii="Calibri" w:eastAsia="Times New Roman" w:hAnsi="Calibri" w:cs="Times New Roman"/>
          <w:color w:val="000000"/>
          <w:sz w:val="21"/>
          <w:szCs w:val="21"/>
          <w:rtl/>
        </w:rPr>
        <w:t>ماده 1: طرفین قرارداد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این قرارداد بین شرکت ………………….. به شماره ثبت …………………به نشانی،…………………………………………….  تلفن : ……………………که من بعد طرف اول نامیده می شود.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و شرکت...........................................به شماره ثبت................ به مدیریت عاملی آقای ..................................فرزند ....................  به شماره ملی ......................................ه به موجب آگهی روزنامه رسمی شماره .......................... .............  مورخه ................................. مدیرعامل و عضو هیئت مدیره شرکت می‌باشد و بر اساس ماده................................اساسنامه شرکت حق امضاء کلیه اسناد تعهدآور را دارد (فتوکپی آخرین آگهی روزنامه رسمی و اساسنامه که مبین هویت شرکت و مدیرعامل و دارندگان حق امضاء باشد، و همچنین فتوکپی شناسنامه و کارت ملی دارنده ی حق امضا ضمیمه قرارداد خواهد شد.) به نشانی :...................................................................که از این پس طرف دوم (نماینده فروش)  نامیده می‌شود از طرف دیگر مطابق با شرایط و مفاد ذیل منعقد می‌گردد.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تبصره-هرگونه اخطار، درخواست و مکاتبه در خصوص مفاد این قرارداد باید کتباً به نشانی طرفین که در این قرارداد نوشته شده و اقامتگاه قانونی آنان محسوب می‌شود ارسال گردد. در صورتیکه این محل تغییر کند می‌بایست محل جدید بلافاصله کتباً به طرف دیگر اطلاع داده شود و در صورت تخلف، ارسال اخطار، درخواست یا مکاتبه به اقامتگاه قانونی سابق وی، ابلاغ شده تلقی خواهد شد،  همچنین کپی برابر اصل کارت ملی و شناسنامه طرف دوم ضمیمه ی قرارداد می باشد.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ماده 2: موضوع قرارداد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بازاریابی ، فروش و خدمات پس از فروش دستگاه ………………….. با نشان و علامت ثبت شده ……………….. محصول شرکت ……………………. با شرایط قیمت گذاری و ضمانت و خدمات پس از فروش تعیین شده از سوی طرف اول در استان / شهر ..........................</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ماده3: شرایط نمایندگی</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1- تکمیل نمودن فرم تعهدنامه نظام نامه کیفی و اخلاقی شرکت .</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2- تکمیل فرم های شناسایی و وجه التزام نمایندگی ذکر شده در قرارداد.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3- خرید حداقل ......... واحد طبق موضوع قرارداد ظرف مدت ......... روز و یا فروش ........ واحد ظرف مدت .......... ماه از تاریخ اعلام آمادگی جهت اخذ نمایندگی بر اساس بند تعهدات طرفین. ( در صورت عدم تعهد به این بند شرکت اقدام به اخذ نمایندگی موازی در استان مورد نظر می نماید و طرف دوم تنها عاملیت فروش می باشد، نه نماینده ی انحصاری)</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ماده 4: مدت قرارداد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مدت این قرارداد پس از حصول شرایط نمایندگی توسط طرف دوم،  برای مدت زمان یک سال  منعقد می گردد وپس از اتمام مدت قرارداد با رضایت طرفین قرارداد قابل تمدید است. در صورت عدم رضایت طرفین قرارداد قابل فسخ می باشد.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ماده 5: تعهدات</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الف- تعهدات طرف اول (تسهیلات نمایندگی فروش):</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1- طرف اول متعهد می گردد در حوزه منطقه طرف دوم تنها ازطریق طرف دوم مبادرت  به فروش نماید.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2- پس از دریافت نمایندگی فروش، تسهیلات زیر جهت تسهیل امر فروش در اختیار نمایندگی قرار خواهد گرفت.</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الف- تبلیغات شرکت :  کاتالوگ، بروشور و پوستر، تراکت تبلیغاتی و لیست محصولات جهت اطلاع رسانی بهتر.</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ج-  پرداخت  مبلغ ....................  درصد از قیمت محصول به ازای فروش هر دستگاه  به نمایندگی.</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د- پرداخت مبلغ ................. درصد از قیمت مواد مصرفی در هر بار شارژ عصاره بر مبنای درخواست خریدار دستگاه.</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ه- معرفی متقاضیان خرید محصولات این شرکت به نزدیکترین نمایندگی با توجه به تبلیغات گسترده.</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3- طرف اول مکلف است حداکثر  ظرف مدت زمان 72 ساعت نسبت به ارسال سفارش نماینده فروش پس از دریافت وجه محصول ، به مرکز استان مورد نمایندگی  (در محل باربری)  اقدام نماید.( شرایط پرداخت مبلغ دستگاه با نمایندگان فعال بصورت توافقی بصورت جداگانه تعیین می شود.)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4- طرف اول مکلف است در صورت معیوب بودن دستگاه ها طبق مفاد ذکر شده در ضمانتنامه  نسبت به تعویض یا رفع عیب آنها  ظرف مدت 48 ساعت اقدام نماید.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lastRenderedPageBreak/>
        <w:t>5- طرف اول مکلف به آموزش  نصب و راه اندازی دستگاه به   نماینده  طرف اول می باشد.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6- طرف اول حق انحصاری بازاریابی و فروش دستگاه های شرکت ......................... را بر طبق بند 3 از ماده 2  به طرف دوم واگذار می کند.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7-طرف اول موظف است پس از پایان قرارداد کلیه مدارک و اوراق بهادار طرف دوم را به وی مرجوع نماید.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ب- تعهدات طرف دوم:</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1-طرف دوم محق و مجاز نیست که به نام و به وکالت از طرف اول اقدامی انجام دهد مگر مواردی که قبلا و صریحا این اختیار به او تفویض شده باشد .</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2- طرف دوم مکلف است در امر ارایه خدمات پس از فروش (تعویض مواد درخواستی و دستگاههای معیوب با سالم) ظرف مدت 24 ساعت پس از اعلام خریدار؛ نسبت به مطلع ساختن طرف اول اقدام نماید.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4- طرف دوم تنها مجاز است در حوزه ی مندرجات موجود در برگه ی اطلاعات فنی محصول اقدام به تبلیغات نماید و عواقب مربوط به اظهارات خارج از مشخصات فنی محصول به عهده ی طرف دوم می باشد.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5- طرف دوم مکلف است که تمامی سعی و کوشش خود را در جهت رعایت سیاست ، منافع، و حقوق مادی ومعنوی طرف اول محفوظ دارد و تنها می تواند با نظر طرف اول اقدام به قیمت گذاری و یا ایجاد تغییر در استراتژی های بازاریابی محصول نماید.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6- در صورت فسخ قرارداد و قطع همکاری، طرف دوم می‌بایست کلیه اسناد و مدارک مبادله شده را به طرف اول عودت نماید.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7 -  چنانچه نماینده فروش به دلایلی نیاز به فروش به نحوی خاص از قبیل فروش فوق العاده با تخفیف ویژه داشته باشد، بایستی مراتب را کتباً به شرکت اعلام و مجوز لازم را اخذ نماید. قیمت فروش محصولات توسط نماینده فروش و با هماهنگی شرکت ……………… اعلام می گردد.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8- نماینده فروش موظف است در هرماه  فهرست کلیه مشتریان خود را که طی همان ماه از او خرید نموده‌اند را با ذکر نام و نشانی اعلام نماید.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9- در صورتیکه سقف محصول درخواستی نماینده فروش از میزان تضمین پیش پرداخت مندرج در ماده 7 این قرارداد بیشتر شود، شرایط فروش طبق توافق جداگانه و خارج از این قرارداد تعیین خواهد شد.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10- در صورت تخلف نماینده فروش از تعهدات مندرج در بند ب ماده 5 ، شرکت حق فسخ یکطرفه قرارداد را خواهد داشت و نماینده فروش حق هیچگونه اعتراضی نخواهد داشت. در این صورت خسارات متوجه به شرکت از محل تضمین، قابل کسر و وصول می‌باشد.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11- طرف دوم حق اعطای نمایندگی به غیر و یا فروش دستگاه در خارج از حوزه ی جغرافیایی تعیین شده در موضوع قرارداد را ندارد مگر با کسب اجازه ی کتبی از طرف اول.</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12- طرف دوم تنها مجاز است جهت خرید مواد مصرفی ، از طریق طرف اول اقدام نماید و خرید مواد مصرفی از غیر؛ موجب ابطال قرارداد و ضمانتنامه ی دستگاه های نصب شده توسط طرف دوم می شود.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13 –  شرکت .....................در طول مدت قرارداد حق واگذاری نمایندگی، به اشخاص حقیقی و حقوقی دیگر را ندارد.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ماده 6-تسویه حساب:</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طرف دوم موظف به تسویه حساب کامل نقدی ظرف مدت 30 روز از طریق واریز به حساب شرکت …………………….. و ارسال تصویر فیش واریزی به شرکت می باشد. </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ماده 7) وجه التزام و تضمین حسن انجام کار</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نماینده فروش یک فقره  چک  به مقدار  ........................  ریال   به شماره ی ........................................نزد بانک ............................ به تاریخ ........................................ در وجه شرکت …………………… برای تضمین پیش پرداخت محصولات موضوع قرارداد و حسن انجام قرارداد به شرکت تحویل نمود. ( امکان تغییر نوع و میزان وجه ضمانت از طریق مذاکرات حضوری وجود دارد.) </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ماده 8)شرایط حل اختلاف:</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کلیه موارد اختلاف ناشی از این قرارداد در مرحله اول از طریق داور مرضی الطرفین حل خواهد شد و در صورت عدم توافق طرفین، طبق قوانین جمهوری اسلامی ایران به دادگاه ذیصلاح ارجاع داده خواهد شد. </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ماده 9) این قرارداد به استناد ماده 10 قانون مدنی و مواد 454 و 455 قانون آیین دادرسی مدنی و سایر مقررات جمهوری اسلامی ایران در 9 ماده در دو نسخه ی متحدالمتن و الاعتبار در تاریخ   /    /1387  تنظیم و پس از امضاء مبادله گردید.</w:t>
      </w:r>
    </w:p>
    <w:p w:rsidR="004638C0" w:rsidRPr="004638C0" w:rsidRDefault="004638C0" w:rsidP="004638C0">
      <w:pPr>
        <w:shd w:val="clear" w:color="auto" w:fill="FFFFFF"/>
        <w:spacing w:after="150" w:line="240" w:lineRule="auto"/>
        <w:jc w:val="both"/>
        <w:rPr>
          <w:rFonts w:ascii="Calibri" w:eastAsia="Times New Roman" w:hAnsi="Calibri" w:cs="Times New Roman"/>
          <w:color w:val="000000"/>
          <w:sz w:val="21"/>
          <w:szCs w:val="21"/>
          <w:rtl/>
        </w:rPr>
      </w:pPr>
      <w:r w:rsidRPr="004638C0">
        <w:rPr>
          <w:rFonts w:ascii="Calibri" w:eastAsia="Times New Roman" w:hAnsi="Calibri" w:cs="Times New Roman"/>
          <w:color w:val="000000"/>
          <w:sz w:val="21"/>
          <w:szCs w:val="21"/>
          <w:rtl/>
        </w:rPr>
        <w:t>                         محل امضای مدیرعامل شرکت                                         محل امضای نماینده فروش</w:t>
      </w:r>
    </w:p>
    <w:p w:rsidR="006B23C7" w:rsidRDefault="006B23C7">
      <w:bookmarkStart w:id="0" w:name="_GoBack"/>
      <w:bookmarkEnd w:id="0"/>
    </w:p>
    <w:sectPr w:rsidR="006B23C7"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D5"/>
    <w:rsid w:val="003A1ED5"/>
    <w:rsid w:val="004638C0"/>
    <w:rsid w:val="006B23C7"/>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AA3F3-8E1F-4BC0-BB98-82C54ED6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4638C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8C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638C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93662">
      <w:bodyDiv w:val="1"/>
      <w:marLeft w:val="0"/>
      <w:marRight w:val="0"/>
      <w:marTop w:val="0"/>
      <w:marBottom w:val="0"/>
      <w:divBdr>
        <w:top w:val="none" w:sz="0" w:space="0" w:color="auto"/>
        <w:left w:val="none" w:sz="0" w:space="0" w:color="auto"/>
        <w:bottom w:val="none" w:sz="0" w:space="0" w:color="auto"/>
        <w:right w:val="none" w:sz="0" w:space="0" w:color="auto"/>
      </w:divBdr>
      <w:divsChild>
        <w:div w:id="1431588273">
          <w:marLeft w:val="-225"/>
          <w:marRight w:val="-225"/>
          <w:marTop w:val="0"/>
          <w:marBottom w:val="0"/>
          <w:divBdr>
            <w:top w:val="none" w:sz="0" w:space="0" w:color="auto"/>
            <w:left w:val="none" w:sz="0" w:space="0" w:color="auto"/>
            <w:bottom w:val="none" w:sz="0" w:space="0" w:color="auto"/>
            <w:right w:val="none" w:sz="0" w:space="0" w:color="auto"/>
          </w:divBdr>
        </w:div>
        <w:div w:id="1514342774">
          <w:marLeft w:val="-225"/>
          <w:marRight w:val="-225"/>
          <w:marTop w:val="0"/>
          <w:marBottom w:val="0"/>
          <w:divBdr>
            <w:top w:val="none" w:sz="0" w:space="0" w:color="auto"/>
            <w:left w:val="none" w:sz="0" w:space="0" w:color="auto"/>
            <w:bottom w:val="none" w:sz="0" w:space="0" w:color="auto"/>
            <w:right w:val="none" w:sz="0" w:space="0" w:color="auto"/>
          </w:divBdr>
          <w:divsChild>
            <w:div w:id="8284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2019-09-26T13:24:00Z</dcterms:created>
  <dcterms:modified xsi:type="dcterms:W3CDTF">2019-09-26T13:25:00Z</dcterms:modified>
</cp:coreProperties>
</file>